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ED" w:rsidRDefault="00D953ED" w:rsidP="00D01464">
      <w:pPr>
        <w:jc w:val="center"/>
        <w:rPr>
          <w:b/>
          <w:color w:val="FF0000"/>
          <w:sz w:val="28"/>
          <w:szCs w:val="28"/>
          <w:u w:val="single"/>
          <w:lang w:val="pt-BR"/>
        </w:rPr>
      </w:pPr>
      <w:r>
        <w:rPr>
          <w:b/>
          <w:color w:val="FF0000"/>
          <w:sz w:val="28"/>
          <w:szCs w:val="28"/>
          <w:u w:val="single"/>
          <w:lang w:val="pt-BR"/>
        </w:rPr>
        <w:t>IBAV SOROCABA</w:t>
      </w:r>
    </w:p>
    <w:p w:rsidR="0046092B" w:rsidRPr="00D953ED" w:rsidRDefault="00D01464" w:rsidP="00D01464">
      <w:pPr>
        <w:jc w:val="center"/>
        <w:rPr>
          <w:b/>
          <w:color w:val="FF0000"/>
          <w:sz w:val="28"/>
          <w:szCs w:val="28"/>
          <w:u w:val="single"/>
          <w:lang w:val="pt-BR"/>
        </w:rPr>
      </w:pPr>
      <w:r w:rsidRPr="00D953ED">
        <w:rPr>
          <w:b/>
          <w:color w:val="FF0000"/>
          <w:sz w:val="28"/>
          <w:szCs w:val="28"/>
          <w:u w:val="single"/>
          <w:lang w:val="pt-BR"/>
        </w:rPr>
        <w:t>CURSO DE PREPARAÇÃO DE LÍDERES PARA O MINISTÉRIO DE CRIANÇAS</w:t>
      </w:r>
    </w:p>
    <w:p w:rsidR="00D01464" w:rsidRDefault="00D01464" w:rsidP="00D01464">
      <w:pPr>
        <w:jc w:val="center"/>
        <w:rPr>
          <w:b/>
          <w:sz w:val="28"/>
          <w:szCs w:val="28"/>
          <w:lang w:val="pt-BR"/>
        </w:rPr>
      </w:pPr>
    </w:p>
    <w:p w:rsidR="00D01464" w:rsidRDefault="00D01464" w:rsidP="00D01464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Capítulo 3: Orientação para o ensino de crianças com até cinco anos</w:t>
      </w:r>
    </w:p>
    <w:p w:rsidR="00D01464" w:rsidRDefault="00D01464" w:rsidP="00D01464">
      <w:pPr>
        <w:rPr>
          <w:sz w:val="28"/>
          <w:szCs w:val="28"/>
          <w:lang w:val="pt-BR"/>
        </w:rPr>
      </w:pPr>
    </w:p>
    <w:p w:rsidR="00D01464" w:rsidRPr="00D01464" w:rsidRDefault="00D01464" w:rsidP="00D01464">
      <w:pPr>
        <w:rPr>
          <w:i/>
          <w:sz w:val="28"/>
          <w:szCs w:val="28"/>
          <w:lang w:val="pt-BR"/>
        </w:rPr>
      </w:pPr>
      <w:r w:rsidRPr="00D01464">
        <w:rPr>
          <w:i/>
          <w:sz w:val="28"/>
          <w:szCs w:val="28"/>
          <w:lang w:val="pt-BR"/>
        </w:rPr>
        <w:t xml:space="preserve">Havendo-o desmamado, levou-o consigo, com um novilho de três anos, um </w:t>
      </w:r>
      <w:proofErr w:type="spellStart"/>
      <w:r w:rsidRPr="00D01464">
        <w:rPr>
          <w:i/>
          <w:sz w:val="28"/>
          <w:szCs w:val="28"/>
          <w:lang w:val="pt-BR"/>
        </w:rPr>
        <w:t>efa</w:t>
      </w:r>
      <w:proofErr w:type="spellEnd"/>
      <w:r w:rsidRPr="00D01464">
        <w:rPr>
          <w:i/>
          <w:sz w:val="28"/>
          <w:szCs w:val="28"/>
          <w:lang w:val="pt-BR"/>
        </w:rPr>
        <w:t xml:space="preserve"> de farinha e um odre de vinho, e o apresentou à casa do Senhor, a </w:t>
      </w:r>
      <w:proofErr w:type="spellStart"/>
      <w:r w:rsidRPr="00D01464">
        <w:rPr>
          <w:i/>
          <w:sz w:val="28"/>
          <w:szCs w:val="28"/>
          <w:lang w:val="pt-BR"/>
        </w:rPr>
        <w:t>Siló</w:t>
      </w:r>
      <w:proofErr w:type="spellEnd"/>
      <w:r w:rsidRPr="00D01464">
        <w:rPr>
          <w:i/>
          <w:sz w:val="28"/>
          <w:szCs w:val="28"/>
          <w:lang w:val="pt-BR"/>
        </w:rPr>
        <w:t xml:space="preserve">. Era o menino ainda </w:t>
      </w:r>
      <w:proofErr w:type="gramStart"/>
      <w:r w:rsidRPr="00D01464">
        <w:rPr>
          <w:i/>
          <w:sz w:val="28"/>
          <w:szCs w:val="28"/>
          <w:lang w:val="pt-BR"/>
        </w:rPr>
        <w:t>muito criança</w:t>
      </w:r>
      <w:proofErr w:type="gramEnd"/>
      <w:r w:rsidRPr="00D01464">
        <w:rPr>
          <w:i/>
          <w:sz w:val="28"/>
          <w:szCs w:val="28"/>
          <w:lang w:val="pt-BR"/>
        </w:rPr>
        <w:t>. (</w:t>
      </w:r>
      <w:proofErr w:type="gramStart"/>
      <w:r w:rsidRPr="00D01464">
        <w:rPr>
          <w:i/>
          <w:sz w:val="28"/>
          <w:szCs w:val="28"/>
          <w:lang w:val="pt-BR"/>
        </w:rPr>
        <w:t>1Sm</w:t>
      </w:r>
      <w:proofErr w:type="gramEnd"/>
      <w:r w:rsidRPr="00D01464">
        <w:rPr>
          <w:i/>
          <w:sz w:val="28"/>
          <w:szCs w:val="28"/>
          <w:lang w:val="pt-BR"/>
        </w:rPr>
        <w:t xml:space="preserve"> 1.24).</w:t>
      </w:r>
    </w:p>
    <w:p w:rsidR="00D01464" w:rsidRDefault="00D01464" w:rsidP="00D0146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Samuel tinha mais ou menos três anos de idade, quando foi entregue ao sacerdote Eli para ser ensinado no templo. Samuel aprendeu sobre Deus, desde pequeno e foi um dos maiores profetas da Bíblia.</w:t>
      </w:r>
    </w:p>
    <w:p w:rsidR="00D01464" w:rsidRDefault="00D01464" w:rsidP="00D01464">
      <w:pPr>
        <w:rPr>
          <w:sz w:val="28"/>
          <w:szCs w:val="28"/>
          <w:lang w:val="pt-BR"/>
        </w:rPr>
      </w:pPr>
    </w:p>
    <w:p w:rsidR="00D01464" w:rsidRDefault="003D5751" w:rsidP="00D0146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Ana, mãe de Samuel era estéril com um coração desesperado, mas puro, que ora ardentemente a Deus. Deus responde com um milagre e lhe dá Samuel por filho. Samuel, por sua vez, serviu a Deus com um coração fiel como profeta e sacerdote em Israel.</w:t>
      </w:r>
    </w:p>
    <w:p w:rsidR="003D5751" w:rsidRDefault="003D5751" w:rsidP="00D01464">
      <w:pPr>
        <w:rPr>
          <w:sz w:val="28"/>
          <w:szCs w:val="28"/>
          <w:lang w:val="pt-BR"/>
        </w:rPr>
      </w:pPr>
    </w:p>
    <w:p w:rsidR="003D5751" w:rsidRDefault="003D5751" w:rsidP="00D0146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Ana consagra Samuel</w:t>
      </w:r>
    </w:p>
    <w:p w:rsidR="003D5751" w:rsidRDefault="003D5751" w:rsidP="00D01464">
      <w:pPr>
        <w:rPr>
          <w:sz w:val="28"/>
          <w:szCs w:val="28"/>
          <w:lang w:val="pt-BR"/>
        </w:rPr>
      </w:pPr>
      <w:proofErr w:type="gramStart"/>
      <w:r>
        <w:rPr>
          <w:sz w:val="28"/>
          <w:szCs w:val="28"/>
          <w:lang w:val="pt-BR"/>
        </w:rPr>
        <w:t>1</w:t>
      </w:r>
      <w:proofErr w:type="gramEnd"/>
      <w:r>
        <w:rPr>
          <w:sz w:val="28"/>
          <w:szCs w:val="28"/>
          <w:lang w:val="pt-BR"/>
        </w:rPr>
        <w:t xml:space="preserve"> Samuel 1.24: depois de desmamá-lo, levou o menino, ainda pequeno, à casa do Senhor, em </w:t>
      </w:r>
      <w:proofErr w:type="spellStart"/>
      <w:r>
        <w:rPr>
          <w:sz w:val="28"/>
          <w:szCs w:val="28"/>
          <w:lang w:val="pt-BR"/>
        </w:rPr>
        <w:t>Siló</w:t>
      </w:r>
      <w:proofErr w:type="spellEnd"/>
      <w:r>
        <w:rPr>
          <w:sz w:val="28"/>
          <w:szCs w:val="28"/>
          <w:lang w:val="pt-BR"/>
        </w:rPr>
        <w:t>, com um novilho de três anos de idade, uma arroba de farinha e uma vasilha de couro cheia de vinho;</w:t>
      </w:r>
    </w:p>
    <w:p w:rsidR="003D5751" w:rsidRDefault="003D5751" w:rsidP="00D01464">
      <w:pPr>
        <w:rPr>
          <w:sz w:val="28"/>
          <w:szCs w:val="28"/>
          <w:lang w:val="pt-BR"/>
        </w:rPr>
      </w:pPr>
      <w:proofErr w:type="gramStart"/>
      <w:r>
        <w:rPr>
          <w:sz w:val="28"/>
          <w:szCs w:val="28"/>
          <w:lang w:val="pt-BR"/>
        </w:rPr>
        <w:t>1</w:t>
      </w:r>
      <w:proofErr w:type="gramEnd"/>
      <w:r>
        <w:rPr>
          <w:sz w:val="28"/>
          <w:szCs w:val="28"/>
          <w:lang w:val="pt-BR"/>
        </w:rPr>
        <w:t xml:space="preserve"> Samuel 1.27: era este menino que eu pedia, e o Senhor concedeu-me o pedido. 28: Por isso, agora, eu o dedico ao Senhor. Por toda minha vida será dedicado ao Senhor. E ali adorou ao Senhor.</w:t>
      </w:r>
    </w:p>
    <w:p w:rsidR="00A806A6" w:rsidRDefault="00A806A6" w:rsidP="00D01464">
      <w:pPr>
        <w:rPr>
          <w:sz w:val="28"/>
          <w:szCs w:val="28"/>
          <w:lang w:val="pt-BR"/>
        </w:rPr>
      </w:pPr>
    </w:p>
    <w:p w:rsidR="00A806A6" w:rsidRDefault="00A806A6" w:rsidP="00D01464">
      <w:pPr>
        <w:rPr>
          <w:b/>
          <w:sz w:val="28"/>
          <w:szCs w:val="28"/>
          <w:u w:val="single"/>
          <w:lang w:val="pt-BR"/>
        </w:rPr>
      </w:pPr>
      <w:r w:rsidRPr="00A806A6">
        <w:rPr>
          <w:b/>
          <w:sz w:val="28"/>
          <w:szCs w:val="28"/>
          <w:u w:val="single"/>
          <w:lang w:val="pt-BR"/>
        </w:rPr>
        <w:t>Características da Idade:</w:t>
      </w:r>
    </w:p>
    <w:p w:rsidR="00A806A6" w:rsidRDefault="00A806A6" w:rsidP="00D01464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As características das crianças com </w:t>
      </w:r>
      <w:proofErr w:type="gramStart"/>
      <w:r>
        <w:rPr>
          <w:sz w:val="28"/>
          <w:szCs w:val="28"/>
          <w:lang w:val="pt-BR"/>
        </w:rPr>
        <w:t>5</w:t>
      </w:r>
      <w:proofErr w:type="gramEnd"/>
      <w:r>
        <w:rPr>
          <w:sz w:val="28"/>
          <w:szCs w:val="28"/>
          <w:lang w:val="pt-BR"/>
        </w:rPr>
        <w:t xml:space="preserve"> anos são diferentes. Primeiramente veremos algumas características das crianças de </w:t>
      </w:r>
      <w:proofErr w:type="gramStart"/>
      <w:r>
        <w:rPr>
          <w:sz w:val="28"/>
          <w:szCs w:val="28"/>
          <w:lang w:val="pt-BR"/>
        </w:rPr>
        <w:t>2</w:t>
      </w:r>
      <w:proofErr w:type="gramEnd"/>
      <w:r>
        <w:rPr>
          <w:sz w:val="28"/>
          <w:szCs w:val="28"/>
          <w:lang w:val="pt-BR"/>
        </w:rPr>
        <w:t xml:space="preserve"> e 3 anos e depois das </w:t>
      </w:r>
      <w:r>
        <w:rPr>
          <w:sz w:val="28"/>
          <w:szCs w:val="28"/>
          <w:lang w:val="pt-BR"/>
        </w:rPr>
        <w:lastRenderedPageBreak/>
        <w:t>crianças de 4 e 5 anos. É interessante separá-las por idade, caso haja espaço disponível.</w:t>
      </w:r>
    </w:p>
    <w:p w:rsidR="00A806A6" w:rsidRDefault="00A806A6" w:rsidP="00D01464">
      <w:pPr>
        <w:rPr>
          <w:sz w:val="28"/>
          <w:szCs w:val="28"/>
          <w:lang w:val="pt-BR"/>
        </w:rPr>
      </w:pPr>
    </w:p>
    <w:p w:rsidR="00A806A6" w:rsidRPr="00391E97" w:rsidRDefault="00A806A6" w:rsidP="00391E97">
      <w:pPr>
        <w:pStyle w:val="PargrafodaLista"/>
        <w:numPr>
          <w:ilvl w:val="0"/>
          <w:numId w:val="5"/>
        </w:numPr>
        <w:rPr>
          <w:b/>
          <w:sz w:val="28"/>
          <w:szCs w:val="28"/>
          <w:u w:val="single"/>
          <w:lang w:val="pt-BR"/>
        </w:rPr>
      </w:pPr>
      <w:r w:rsidRPr="00391E97">
        <w:rPr>
          <w:b/>
          <w:sz w:val="28"/>
          <w:szCs w:val="28"/>
          <w:u w:val="single"/>
          <w:lang w:val="pt-BR"/>
        </w:rPr>
        <w:t xml:space="preserve">Crianças de </w:t>
      </w:r>
      <w:proofErr w:type="gramStart"/>
      <w:r w:rsidRPr="00391E97">
        <w:rPr>
          <w:b/>
          <w:sz w:val="28"/>
          <w:szCs w:val="28"/>
          <w:u w:val="single"/>
          <w:lang w:val="pt-BR"/>
        </w:rPr>
        <w:t>2</w:t>
      </w:r>
      <w:proofErr w:type="gramEnd"/>
      <w:r w:rsidRPr="00391E97">
        <w:rPr>
          <w:b/>
          <w:sz w:val="28"/>
          <w:szCs w:val="28"/>
          <w:u w:val="single"/>
          <w:lang w:val="pt-BR"/>
        </w:rPr>
        <w:t xml:space="preserve"> e 3 anos: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Vocabulário limitado: ainda estão aprendendo a falar;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Têm uma capacidade de atenção de 2 a 4 minutos. Como as crianças prendem a atenção por um cur</w:t>
      </w:r>
      <w:r w:rsidR="00034248">
        <w:rPr>
          <w:sz w:val="28"/>
          <w:szCs w:val="28"/>
          <w:lang w:val="pt-BR"/>
        </w:rPr>
        <w:t>to espaço de tempo, é importante</w:t>
      </w:r>
      <w:r>
        <w:rPr>
          <w:sz w:val="28"/>
          <w:szCs w:val="28"/>
          <w:lang w:val="pt-BR"/>
        </w:rPr>
        <w:t xml:space="preserve"> que as atividades sejam breves e variadas.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Esquece com facilidade;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Aprendem com a repetição. É importante repetir diversas vezes a mesma coisa, para que a criança aprenda. É igual quando começam a bater palminhas, tem que repetir bastante, até aprenderem.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 xml:space="preserve">Cansam facilmente. É importante alternar atividades com descanso </w:t>
      </w:r>
      <w:proofErr w:type="gramStart"/>
      <w:r>
        <w:rPr>
          <w:sz w:val="28"/>
          <w:szCs w:val="28"/>
          <w:lang w:val="pt-BR"/>
        </w:rPr>
        <w:t xml:space="preserve">(atividade, uma brincadeira, intercalar com o </w:t>
      </w:r>
      <w:proofErr w:type="spellStart"/>
      <w:r>
        <w:rPr>
          <w:sz w:val="28"/>
          <w:szCs w:val="28"/>
          <w:lang w:val="pt-BR"/>
        </w:rPr>
        <w:t>lanchinho</w:t>
      </w:r>
      <w:proofErr w:type="spellEnd"/>
      <w:r>
        <w:rPr>
          <w:sz w:val="28"/>
          <w:szCs w:val="28"/>
          <w:lang w:val="pt-BR"/>
        </w:rPr>
        <w:t xml:space="preserve"> para comerem...</w:t>
      </w:r>
      <w:proofErr w:type="gramEnd"/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Precisam de espaço. As salas precisam ser maiores.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Gostam de brincar sozinhas. É importante ter brinquedos suficientes, para brincarem individualmente.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 xml:space="preserve">Têm necessidade de brincar (transformar brincadeira em </w:t>
      </w:r>
      <w:proofErr w:type="spellStart"/>
      <w:r>
        <w:rPr>
          <w:sz w:val="28"/>
          <w:szCs w:val="28"/>
          <w:lang w:val="pt-BR"/>
        </w:rPr>
        <w:t>aprendizarem</w:t>
      </w:r>
      <w:proofErr w:type="spellEnd"/>
      <w:r>
        <w:rPr>
          <w:sz w:val="28"/>
          <w:szCs w:val="28"/>
          <w:lang w:val="pt-BR"/>
        </w:rPr>
        <w:t>).</w:t>
      </w:r>
    </w:p>
    <w:p w:rsidR="00602804" w:rsidRPr="00602804" w:rsidRDefault="00602804" w:rsidP="00602804">
      <w:pPr>
        <w:pStyle w:val="PargrafodaLista"/>
        <w:numPr>
          <w:ilvl w:val="0"/>
          <w:numId w:val="3"/>
        </w:numPr>
        <w:rPr>
          <w:b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Gostam de elogios. Devemos falar como estão bonitas, educadas, cheirosas...</w:t>
      </w:r>
    </w:p>
    <w:p w:rsidR="00602804" w:rsidRDefault="00602804" w:rsidP="00602804">
      <w:pPr>
        <w:rPr>
          <w:b/>
          <w:sz w:val="28"/>
          <w:szCs w:val="28"/>
          <w:u w:val="single"/>
          <w:lang w:val="pt-BR"/>
        </w:rPr>
      </w:pPr>
    </w:p>
    <w:p w:rsidR="00602804" w:rsidRPr="00391E97" w:rsidRDefault="00602804" w:rsidP="00391E97">
      <w:pPr>
        <w:pStyle w:val="PargrafodaLista"/>
        <w:numPr>
          <w:ilvl w:val="0"/>
          <w:numId w:val="5"/>
        </w:numPr>
        <w:rPr>
          <w:b/>
          <w:sz w:val="28"/>
          <w:szCs w:val="28"/>
          <w:u w:val="single"/>
          <w:lang w:val="pt-BR"/>
        </w:rPr>
      </w:pPr>
      <w:r w:rsidRPr="00391E97">
        <w:rPr>
          <w:b/>
          <w:sz w:val="28"/>
          <w:szCs w:val="28"/>
          <w:u w:val="single"/>
          <w:lang w:val="pt-BR"/>
        </w:rPr>
        <w:t xml:space="preserve">Crianças de </w:t>
      </w:r>
      <w:proofErr w:type="gramStart"/>
      <w:r w:rsidRPr="00391E97">
        <w:rPr>
          <w:b/>
          <w:sz w:val="28"/>
          <w:szCs w:val="28"/>
          <w:u w:val="single"/>
          <w:lang w:val="pt-BR"/>
        </w:rPr>
        <w:t>4</w:t>
      </w:r>
      <w:proofErr w:type="gramEnd"/>
      <w:r w:rsidRPr="00391E97">
        <w:rPr>
          <w:b/>
          <w:sz w:val="28"/>
          <w:szCs w:val="28"/>
          <w:u w:val="single"/>
          <w:lang w:val="pt-BR"/>
        </w:rPr>
        <w:t xml:space="preserve"> e 5 </w:t>
      </w:r>
      <w:r w:rsidR="00125D80" w:rsidRPr="00391E97">
        <w:rPr>
          <w:b/>
          <w:sz w:val="28"/>
          <w:szCs w:val="28"/>
          <w:u w:val="single"/>
          <w:lang w:val="pt-BR"/>
        </w:rPr>
        <w:t>anos</w:t>
      </w:r>
    </w:p>
    <w:p w:rsidR="00602804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Vocabulário em expansão.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Capacidade de concentração: 5 a 10 minutos.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Aprende por imitação.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Gostam de ambientes que estimulam a imaginação.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Gostam de brincar em grupo.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Gostam de falar. Querem contar o que fizeram em casa, na escola</w:t>
      </w:r>
      <w:proofErr w:type="gramStart"/>
      <w:r>
        <w:rPr>
          <w:sz w:val="28"/>
          <w:szCs w:val="28"/>
          <w:lang w:val="pt-BR"/>
        </w:rPr>
        <w:t>....</w:t>
      </w:r>
      <w:proofErr w:type="gramEnd"/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Compreendem o que significa obedecer. Já sabem discernir o que é obediência.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Possuem capacidade de adoração. A adoração pode ser por meio de louvor, dançar.</w:t>
      </w:r>
    </w:p>
    <w:p w:rsidR="00391E97" w:rsidRDefault="00391E97" w:rsidP="00391E97">
      <w:pPr>
        <w:pStyle w:val="PargrafodaLista"/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Gostam de perguntar e de cooperar. Todas querem ser o “ajudante”.</w:t>
      </w:r>
    </w:p>
    <w:p w:rsidR="00391E97" w:rsidRDefault="00391E97" w:rsidP="00391E97">
      <w:pPr>
        <w:ind w:left="360"/>
        <w:rPr>
          <w:sz w:val="28"/>
          <w:szCs w:val="28"/>
          <w:lang w:val="pt-BR"/>
        </w:rPr>
      </w:pPr>
    </w:p>
    <w:p w:rsidR="00391E97" w:rsidRDefault="00391E97" w:rsidP="00391E97">
      <w:pPr>
        <w:pStyle w:val="PargrafodaLista"/>
        <w:numPr>
          <w:ilvl w:val="0"/>
          <w:numId w:val="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que as crianças de 2 a 5 anos têm em comum?</w:t>
      </w:r>
    </w:p>
    <w:p w:rsidR="00391E97" w:rsidRDefault="00391E97" w:rsidP="00391E97">
      <w:pPr>
        <w:pStyle w:val="PargrafodaLista"/>
        <w:numPr>
          <w:ilvl w:val="0"/>
          <w:numId w:val="9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São psicologicamente abertas para serem marcadas.</w:t>
      </w:r>
    </w:p>
    <w:p w:rsidR="00391E97" w:rsidRDefault="00391E97" w:rsidP="00391E97">
      <w:pPr>
        <w:pStyle w:val="PargrafodaLista"/>
        <w:numPr>
          <w:ilvl w:val="0"/>
          <w:numId w:val="9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Gostam de falar de si mesmas (fase egocêntrica).</w:t>
      </w:r>
    </w:p>
    <w:p w:rsidR="00391E97" w:rsidRDefault="00391E97" w:rsidP="00391E97">
      <w:pPr>
        <w:pStyle w:val="PargrafodaLista"/>
        <w:numPr>
          <w:ilvl w:val="0"/>
          <w:numId w:val="9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Não gostam de ser mandadas, mas fazem coisas se você sugerir... </w:t>
      </w:r>
      <w:proofErr w:type="gramStart"/>
      <w:r>
        <w:rPr>
          <w:sz w:val="28"/>
          <w:szCs w:val="28"/>
          <w:lang w:val="pt-BR"/>
        </w:rPr>
        <w:t>interessante</w:t>
      </w:r>
      <w:proofErr w:type="gramEnd"/>
      <w:r>
        <w:rPr>
          <w:sz w:val="28"/>
          <w:szCs w:val="28"/>
          <w:lang w:val="pt-BR"/>
        </w:rPr>
        <w:t xml:space="preserve"> interagir, sugerindo atividades.</w:t>
      </w:r>
    </w:p>
    <w:p w:rsidR="00391E97" w:rsidRDefault="00391E97" w:rsidP="00391E97">
      <w:pPr>
        <w:pStyle w:val="PargrafodaLista"/>
        <w:numPr>
          <w:ilvl w:val="0"/>
          <w:numId w:val="9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Usam a força para obter o objeto desejado.</w:t>
      </w:r>
    </w:p>
    <w:p w:rsidR="00391E97" w:rsidRDefault="00391E97" w:rsidP="00391E97">
      <w:pPr>
        <w:pStyle w:val="PargrafodaLista"/>
        <w:numPr>
          <w:ilvl w:val="0"/>
          <w:numId w:val="9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Gostam de brincar, subir, brigar, cantar, dançar, marchar, ajudar, destruir objetos, etc.</w:t>
      </w:r>
    </w:p>
    <w:p w:rsidR="00391E97" w:rsidRDefault="00391E97" w:rsidP="00391E97">
      <w:pPr>
        <w:pStyle w:val="PargrafodaLista"/>
        <w:numPr>
          <w:ilvl w:val="0"/>
          <w:numId w:val="9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São sinceras e alegres.</w:t>
      </w:r>
    </w:p>
    <w:p w:rsidR="00391E97" w:rsidRDefault="00391E97" w:rsidP="00391E97">
      <w:pPr>
        <w:rPr>
          <w:sz w:val="28"/>
          <w:szCs w:val="28"/>
          <w:lang w:val="pt-BR"/>
        </w:rPr>
      </w:pPr>
    </w:p>
    <w:p w:rsidR="00391E97" w:rsidRDefault="00391E97" w:rsidP="00391E97">
      <w:pPr>
        <w:pStyle w:val="PargrafodaLista"/>
        <w:numPr>
          <w:ilvl w:val="0"/>
          <w:numId w:val="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Qual o tempo ideal para transmitir a mensagem para faixa etária?</w:t>
      </w:r>
    </w:p>
    <w:p w:rsidR="00C70E53" w:rsidRDefault="00C70E53" w:rsidP="00C70E53">
      <w:pPr>
        <w:ind w:left="708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Esse tempo varia de acordo com a capacidade de concentração que elas têm. A partir daí, outras </w:t>
      </w:r>
      <w:proofErr w:type="spellStart"/>
      <w:r>
        <w:rPr>
          <w:sz w:val="28"/>
          <w:szCs w:val="28"/>
          <w:lang w:val="pt-BR"/>
        </w:rPr>
        <w:t>estrat´gias</w:t>
      </w:r>
      <w:proofErr w:type="spellEnd"/>
      <w:r>
        <w:rPr>
          <w:sz w:val="28"/>
          <w:szCs w:val="28"/>
          <w:lang w:val="pt-BR"/>
        </w:rPr>
        <w:t xml:space="preserve"> devem ser inseridas no tempo total do trabalho. Elas precisam ser estimuladas constantemente na sua curiosidade. Algumas sugestões: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Caixa surpresa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Fantoches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Músicas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Chapéus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Pintura facial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Guloseimas</w:t>
      </w:r>
    </w:p>
    <w:p w:rsidR="00C70E53" w:rsidRDefault="00C70E53" w:rsidP="00C70E53">
      <w:pPr>
        <w:pStyle w:val="PargrafodaLista"/>
        <w:numPr>
          <w:ilvl w:val="0"/>
          <w:numId w:val="11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Perucas/enfeites</w:t>
      </w:r>
    </w:p>
    <w:p w:rsidR="00C70E53" w:rsidRDefault="00C70E53" w:rsidP="00C70E53">
      <w:pPr>
        <w:rPr>
          <w:sz w:val="28"/>
          <w:szCs w:val="28"/>
          <w:lang w:val="pt-BR"/>
        </w:rPr>
      </w:pPr>
    </w:p>
    <w:p w:rsidR="00C70E53" w:rsidRDefault="00C70E53" w:rsidP="00C70E53">
      <w:pPr>
        <w:pStyle w:val="PargrafodaLista"/>
        <w:numPr>
          <w:ilvl w:val="0"/>
          <w:numId w:val="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Possuem cinco necessidades fundamentais para se sentir seguras</w:t>
      </w:r>
    </w:p>
    <w:p w:rsidR="00C70E53" w:rsidRDefault="00C70E53" w:rsidP="00C70E53">
      <w:pPr>
        <w:pStyle w:val="PargrafodaLista"/>
        <w:numPr>
          <w:ilvl w:val="0"/>
          <w:numId w:val="1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Carinho (começar da recepção).</w:t>
      </w:r>
    </w:p>
    <w:p w:rsidR="00C70E53" w:rsidRDefault="00C70E53" w:rsidP="00C70E53">
      <w:pPr>
        <w:pStyle w:val="PargrafodaLista"/>
        <w:numPr>
          <w:ilvl w:val="0"/>
          <w:numId w:val="1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Elogios (elogiar em público, repreender em particular).</w:t>
      </w:r>
    </w:p>
    <w:p w:rsidR="00C70E53" w:rsidRDefault="00C70E53" w:rsidP="00C70E53">
      <w:pPr>
        <w:pStyle w:val="PargrafodaLista"/>
        <w:numPr>
          <w:ilvl w:val="0"/>
          <w:numId w:val="1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Orientação (direção para aprender a se portar).</w:t>
      </w:r>
    </w:p>
    <w:p w:rsidR="00C70E53" w:rsidRDefault="00C70E53" w:rsidP="00C70E53">
      <w:pPr>
        <w:pStyle w:val="PargrafodaLista"/>
        <w:numPr>
          <w:ilvl w:val="0"/>
          <w:numId w:val="1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Aceitação (eliminar do grupo todo tipo de preconceito).</w:t>
      </w:r>
    </w:p>
    <w:p w:rsidR="00C70E53" w:rsidRDefault="00C70E53" w:rsidP="00C70E53">
      <w:pPr>
        <w:pStyle w:val="PargrafodaLista"/>
        <w:numPr>
          <w:ilvl w:val="0"/>
          <w:numId w:val="1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Controle (impor limites com amor).</w:t>
      </w:r>
    </w:p>
    <w:p w:rsidR="00034248" w:rsidRDefault="00034248" w:rsidP="00034248">
      <w:pPr>
        <w:rPr>
          <w:sz w:val="28"/>
          <w:szCs w:val="28"/>
          <w:lang w:val="pt-BR"/>
        </w:rPr>
      </w:pPr>
    </w:p>
    <w:p w:rsidR="00034248" w:rsidRDefault="00034248" w:rsidP="00034248">
      <w:pPr>
        <w:rPr>
          <w:b/>
          <w:sz w:val="28"/>
          <w:szCs w:val="28"/>
          <w:lang w:val="pt-BR"/>
        </w:rPr>
      </w:pPr>
      <w:r w:rsidRPr="00034248">
        <w:rPr>
          <w:b/>
          <w:sz w:val="28"/>
          <w:szCs w:val="28"/>
          <w:lang w:val="pt-BR"/>
        </w:rPr>
        <w:t>COMO ACONTECE A APRENDIZAGEM</w:t>
      </w:r>
    </w:p>
    <w:p w:rsidR="00034248" w:rsidRDefault="00034248" w:rsidP="0003424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aprendizagem deve envolver a criança, onde ele vivencia a aula, experimenta o que vive e também se emociona.</w:t>
      </w:r>
    </w:p>
    <w:p w:rsidR="00034248" w:rsidRDefault="00034248" w:rsidP="0003424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Para aprender, usamos os sentidos:</w:t>
      </w:r>
    </w:p>
    <w:p w:rsidR="00034248" w:rsidRDefault="00034248" w:rsidP="00034248">
      <w:pPr>
        <w:pStyle w:val="PargrafodaLista"/>
        <w:numPr>
          <w:ilvl w:val="0"/>
          <w:numId w:val="1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Olfato (cheirar): 3%</w:t>
      </w:r>
    </w:p>
    <w:p w:rsidR="00034248" w:rsidRDefault="00034248" w:rsidP="00034248">
      <w:pPr>
        <w:pStyle w:val="PargrafodaLista"/>
        <w:numPr>
          <w:ilvl w:val="0"/>
          <w:numId w:val="1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Paladar (sentir): 3%</w:t>
      </w:r>
    </w:p>
    <w:p w:rsidR="00034248" w:rsidRDefault="00034248" w:rsidP="00034248">
      <w:pPr>
        <w:pStyle w:val="PargrafodaLista"/>
        <w:numPr>
          <w:ilvl w:val="0"/>
          <w:numId w:val="1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Tato (pegar): 6%</w:t>
      </w:r>
    </w:p>
    <w:p w:rsidR="00034248" w:rsidRDefault="00034248" w:rsidP="00034248">
      <w:pPr>
        <w:pStyle w:val="PargrafodaLista"/>
        <w:numPr>
          <w:ilvl w:val="0"/>
          <w:numId w:val="1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Audição (ouvir): 13%</w:t>
      </w:r>
    </w:p>
    <w:p w:rsidR="00034248" w:rsidRDefault="00034248" w:rsidP="00034248">
      <w:pPr>
        <w:pStyle w:val="PargrafodaLista"/>
        <w:numPr>
          <w:ilvl w:val="0"/>
          <w:numId w:val="1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Visão (ver): 75%</w:t>
      </w:r>
    </w:p>
    <w:p w:rsidR="00034248" w:rsidRDefault="00034248" w:rsidP="0003424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75% do aprendizado </w:t>
      </w:r>
      <w:proofErr w:type="gramStart"/>
      <w:r>
        <w:rPr>
          <w:sz w:val="28"/>
          <w:szCs w:val="28"/>
          <w:lang w:val="pt-BR"/>
        </w:rPr>
        <w:t>é</w:t>
      </w:r>
      <w:proofErr w:type="gramEnd"/>
      <w:r>
        <w:rPr>
          <w:sz w:val="28"/>
          <w:szCs w:val="28"/>
          <w:lang w:val="pt-BR"/>
        </w:rPr>
        <w:t xml:space="preserve"> proveniente da visão. A criança memoriza o que vê. Daí a importância dos recursos visuais, dentro da linguagem de cada idade. Como estamos tratando com crianças de 2 a 5 anos, os recursos visuais mais adequados </w:t>
      </w:r>
      <w:proofErr w:type="gramStart"/>
      <w:r>
        <w:rPr>
          <w:sz w:val="28"/>
          <w:szCs w:val="28"/>
          <w:lang w:val="pt-BR"/>
        </w:rPr>
        <w:t>são</w:t>
      </w:r>
      <w:proofErr w:type="gramEnd"/>
      <w:r>
        <w:rPr>
          <w:sz w:val="28"/>
          <w:szCs w:val="28"/>
          <w:lang w:val="pt-BR"/>
        </w:rPr>
        <w:t xml:space="preserve"> os bem coloridos, grandes, e com movimentos.</w:t>
      </w:r>
    </w:p>
    <w:p w:rsidR="00034248" w:rsidRDefault="00034248" w:rsidP="00034248">
      <w:pPr>
        <w:pStyle w:val="PargrafodaLista"/>
        <w:numPr>
          <w:ilvl w:val="0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valor dos recursos visuais:</w:t>
      </w:r>
    </w:p>
    <w:p w:rsidR="00034248" w:rsidRDefault="00034248" w:rsidP="00034248">
      <w:pPr>
        <w:pStyle w:val="PargrafodaLista"/>
        <w:numPr>
          <w:ilvl w:val="0"/>
          <w:numId w:val="1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Prendem a atenção.</w:t>
      </w:r>
    </w:p>
    <w:p w:rsidR="00034248" w:rsidRDefault="00034248" w:rsidP="00034248">
      <w:pPr>
        <w:pStyle w:val="PargrafodaLista"/>
        <w:numPr>
          <w:ilvl w:val="0"/>
          <w:numId w:val="1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Esclarecem a mensagem.</w:t>
      </w:r>
    </w:p>
    <w:p w:rsidR="00034248" w:rsidRDefault="00034248" w:rsidP="00034248">
      <w:pPr>
        <w:pStyle w:val="PargrafodaLista"/>
        <w:numPr>
          <w:ilvl w:val="0"/>
          <w:numId w:val="1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Fixam a mensagem na memória.</w:t>
      </w:r>
    </w:p>
    <w:p w:rsidR="00034248" w:rsidRDefault="00034248" w:rsidP="00034248">
      <w:pPr>
        <w:pStyle w:val="PargrafodaLista"/>
        <w:ind w:left="1440"/>
        <w:rPr>
          <w:sz w:val="28"/>
          <w:szCs w:val="28"/>
          <w:lang w:val="pt-BR"/>
        </w:rPr>
      </w:pPr>
    </w:p>
    <w:p w:rsidR="00034248" w:rsidRDefault="00034248" w:rsidP="00034248">
      <w:pPr>
        <w:pStyle w:val="PargrafodaLista"/>
        <w:numPr>
          <w:ilvl w:val="0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melhor visual:</w:t>
      </w:r>
    </w:p>
    <w:p w:rsidR="00034248" w:rsidRDefault="00034248" w:rsidP="00034248">
      <w:pPr>
        <w:ind w:left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Deve ser atraente (colorido, grande, alegre</w:t>
      </w:r>
      <w:proofErr w:type="gramStart"/>
      <w:r>
        <w:rPr>
          <w:sz w:val="28"/>
          <w:szCs w:val="28"/>
          <w:lang w:val="pt-BR"/>
        </w:rPr>
        <w:t>....</w:t>
      </w:r>
      <w:proofErr w:type="gramEnd"/>
      <w:r>
        <w:rPr>
          <w:sz w:val="28"/>
          <w:szCs w:val="28"/>
          <w:lang w:val="pt-BR"/>
        </w:rPr>
        <w:t>):</w:t>
      </w:r>
    </w:p>
    <w:p w:rsidR="00034248" w:rsidRDefault="00034248" w:rsidP="00034248">
      <w:pPr>
        <w:pStyle w:val="PargrafodaLista"/>
        <w:numPr>
          <w:ilvl w:val="0"/>
          <w:numId w:val="17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professor deve usar roupas e acessórios coloridos.</w:t>
      </w:r>
    </w:p>
    <w:p w:rsidR="00034248" w:rsidRDefault="00034248" w:rsidP="00034248">
      <w:pPr>
        <w:pStyle w:val="PargrafodaLista"/>
        <w:numPr>
          <w:ilvl w:val="0"/>
          <w:numId w:val="17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decoração da sala deve ser alegre e de acordo com o tema.</w:t>
      </w:r>
    </w:p>
    <w:p w:rsidR="00034248" w:rsidRDefault="00034248" w:rsidP="00034248">
      <w:pPr>
        <w:pStyle w:val="PargrafodaLista"/>
        <w:numPr>
          <w:ilvl w:val="0"/>
          <w:numId w:val="17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material deve ser bem colorido, com movimentos e em grandes dimensões; quanto maior, mais adequado.</w:t>
      </w:r>
    </w:p>
    <w:p w:rsidR="00034248" w:rsidRDefault="00034248" w:rsidP="00034248">
      <w:pPr>
        <w:rPr>
          <w:sz w:val="28"/>
          <w:szCs w:val="28"/>
          <w:lang w:val="pt-BR"/>
        </w:rPr>
      </w:pPr>
    </w:p>
    <w:p w:rsidR="00034248" w:rsidRDefault="00034248" w:rsidP="00034248">
      <w:pPr>
        <w:rPr>
          <w:b/>
          <w:sz w:val="28"/>
          <w:szCs w:val="28"/>
          <w:lang w:val="pt-BR"/>
        </w:rPr>
      </w:pPr>
      <w:r w:rsidRPr="00034248">
        <w:rPr>
          <w:b/>
          <w:sz w:val="28"/>
          <w:szCs w:val="28"/>
          <w:lang w:val="pt-BR"/>
        </w:rPr>
        <w:lastRenderedPageBreak/>
        <w:t>COMO MINISTRAR A LIÇÃO</w:t>
      </w:r>
    </w:p>
    <w:p w:rsidR="00034248" w:rsidRPr="000A1300" w:rsidRDefault="00034248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Nunca leia a lição na aula. O melhor é contar a história (a lição do dia) em sequência de fatos e enfatizar a mensagem (o princípio). É importante memorizar toda a história para ser contada com precisão, para </w:t>
      </w:r>
      <w:proofErr w:type="gramStart"/>
      <w:r>
        <w:rPr>
          <w:sz w:val="28"/>
          <w:szCs w:val="28"/>
          <w:lang w:val="pt-BR"/>
        </w:rPr>
        <w:t>ser</w:t>
      </w:r>
      <w:proofErr w:type="gramEnd"/>
      <w:r>
        <w:rPr>
          <w:sz w:val="28"/>
          <w:szCs w:val="28"/>
          <w:lang w:val="pt-BR"/>
        </w:rPr>
        <w:t xml:space="preserve"> bastante natural, com gestos de mãos, pernas, </w:t>
      </w:r>
      <w:r w:rsidRPr="000A1300">
        <w:rPr>
          <w:sz w:val="28"/>
          <w:szCs w:val="28"/>
          <w:lang w:val="pt-BR"/>
        </w:rPr>
        <w:t xml:space="preserve">corpo... </w:t>
      </w:r>
      <w:proofErr w:type="gramStart"/>
      <w:r w:rsidRPr="000A1300">
        <w:rPr>
          <w:sz w:val="28"/>
          <w:szCs w:val="28"/>
          <w:lang w:val="pt-BR"/>
        </w:rPr>
        <w:t>assim</w:t>
      </w:r>
      <w:proofErr w:type="gramEnd"/>
      <w:r w:rsidRPr="000A1300">
        <w:rPr>
          <w:sz w:val="28"/>
          <w:szCs w:val="28"/>
          <w:lang w:val="pt-BR"/>
        </w:rPr>
        <w:t xml:space="preserve"> as crianças se envolvem mais com a história.</w:t>
      </w:r>
    </w:p>
    <w:p w:rsidR="00034248" w:rsidRPr="000A1300" w:rsidRDefault="000A1300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 w:rsidRPr="000A1300">
        <w:rPr>
          <w:sz w:val="28"/>
          <w:szCs w:val="28"/>
          <w:lang w:val="pt-BR"/>
        </w:rPr>
        <w:t xml:space="preserve">A lição deve ter começo, meio e fim. Não começar a história, depois ir para uma parte à frente, depois voltar... </w:t>
      </w:r>
      <w:proofErr w:type="gramStart"/>
      <w:r w:rsidRPr="000A1300">
        <w:rPr>
          <w:sz w:val="28"/>
          <w:szCs w:val="28"/>
          <w:lang w:val="pt-BR"/>
        </w:rPr>
        <w:t>isso</w:t>
      </w:r>
      <w:proofErr w:type="gramEnd"/>
      <w:r w:rsidRPr="000A1300">
        <w:rPr>
          <w:sz w:val="28"/>
          <w:szCs w:val="28"/>
          <w:lang w:val="pt-BR"/>
        </w:rPr>
        <w:t xml:space="preserve"> confunde as crianças e não transmitem a mensagem.</w:t>
      </w:r>
    </w:p>
    <w:p w:rsidR="000A1300" w:rsidRDefault="000A1300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aparência pessoal deve ser atrativa. Como já comentado anteriormente, usar roupas coloridas, descontraídas, divertidas, que atraiam a atenção das crianças.</w:t>
      </w:r>
    </w:p>
    <w:p w:rsidR="000A1300" w:rsidRDefault="000A1300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Controlar o tom de voz</w:t>
      </w:r>
      <w:r w:rsidR="009271F4">
        <w:rPr>
          <w:sz w:val="28"/>
          <w:szCs w:val="28"/>
          <w:lang w:val="pt-BR"/>
        </w:rPr>
        <w:t xml:space="preserve"> de acordo com a necessidade (emoção).</w:t>
      </w:r>
    </w:p>
    <w:p w:rsidR="009271F4" w:rsidRDefault="009271F4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Utilizar gestos e movimentos (correr, gesticular, interagir com as crianças).</w:t>
      </w:r>
    </w:p>
    <w:p w:rsidR="009271F4" w:rsidRDefault="009271F4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Traduza a lição para a linguagem da criança. Muitas vezes o texto bíblico traz palavras que as crianças não entendem. Devemos traduzir para o vocabulário que elas entendam.</w:t>
      </w:r>
    </w:p>
    <w:p w:rsidR="009271F4" w:rsidRDefault="009271F4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Abuse do “lúdico” (brinquedos, divertimentos, passatempos), para atrair a atenção. Se o professor apenas falar e falar, as crianças irão apenas bagunçar e bagunçar...</w:t>
      </w:r>
    </w:p>
    <w:p w:rsidR="009271F4" w:rsidRDefault="009271F4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Utilize o concreto, objetos que ilustrem as palavras-chave da história e do tema. Exemplo: para o tema da salvação, use um coração; para o tema sobre o poder da oração, use uma chave.</w:t>
      </w:r>
    </w:p>
    <w:p w:rsidR="009271F4" w:rsidRDefault="00F30F38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 professor deve se divertir ao dar aula. Ser como as crianças, ter empatia com elas.</w:t>
      </w:r>
    </w:p>
    <w:p w:rsidR="00F30F38" w:rsidRDefault="00F30F38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Deixe que as crianças comentem a figura antes de começar a história. Quando a história começar deve haver silêncio.</w:t>
      </w:r>
    </w:p>
    <w:p w:rsidR="00F30F38" w:rsidRDefault="00F30F38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Ter sempre uma música para introduzir no meio da história caso precise despertar a atenção.</w:t>
      </w:r>
    </w:p>
    <w:p w:rsidR="00F30F38" w:rsidRDefault="00F30F38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Fazer perguntas curiosas, como: “Será que Davi sentiu medo de Golias?” E se fosse vocês... </w:t>
      </w:r>
      <w:proofErr w:type="gramStart"/>
      <w:r>
        <w:rPr>
          <w:sz w:val="28"/>
          <w:szCs w:val="28"/>
          <w:lang w:val="pt-BR"/>
        </w:rPr>
        <w:t>ficariam</w:t>
      </w:r>
      <w:proofErr w:type="gramEnd"/>
      <w:r>
        <w:rPr>
          <w:sz w:val="28"/>
          <w:szCs w:val="28"/>
          <w:lang w:val="pt-BR"/>
        </w:rPr>
        <w:t xml:space="preserve"> com medo ou enfrentariam o gigante? Como devemos nos preparar para enfrentar Golias?</w:t>
      </w:r>
    </w:p>
    <w:p w:rsidR="00F30F38" w:rsidRDefault="00F30F38" w:rsidP="00034248">
      <w:pPr>
        <w:pStyle w:val="PargrafodaLista"/>
        <w:numPr>
          <w:ilvl w:val="0"/>
          <w:numId w:val="18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Lembrá-los da surpresa que ganharão ao final da aula, sempre que precisar atrair a atenção deles. Crianças adoram desafios e disputas...</w:t>
      </w:r>
    </w:p>
    <w:p w:rsidR="00F30F38" w:rsidRPr="00F30F38" w:rsidRDefault="00F30F38" w:rsidP="00F30F38">
      <w:pPr>
        <w:ind w:left="360"/>
        <w:rPr>
          <w:b/>
          <w:sz w:val="28"/>
          <w:szCs w:val="28"/>
          <w:lang w:val="pt-BR"/>
        </w:rPr>
      </w:pPr>
    </w:p>
    <w:p w:rsidR="00F30F38" w:rsidRDefault="00F30F38" w:rsidP="00F30F38">
      <w:pPr>
        <w:pStyle w:val="PargrafodaLista"/>
        <w:numPr>
          <w:ilvl w:val="0"/>
          <w:numId w:val="20"/>
        </w:numPr>
        <w:rPr>
          <w:b/>
          <w:sz w:val="28"/>
          <w:szCs w:val="28"/>
          <w:lang w:val="pt-BR"/>
        </w:rPr>
      </w:pPr>
      <w:r w:rsidRPr="00F30F38">
        <w:rPr>
          <w:b/>
          <w:sz w:val="28"/>
          <w:szCs w:val="28"/>
          <w:lang w:val="pt-BR"/>
        </w:rPr>
        <w:t>Na hora da História</w:t>
      </w:r>
      <w:r>
        <w:rPr>
          <w:b/>
          <w:sz w:val="28"/>
          <w:szCs w:val="28"/>
          <w:lang w:val="pt-BR"/>
        </w:rPr>
        <w:t>:</w:t>
      </w:r>
    </w:p>
    <w:p w:rsidR="00F30F38" w:rsidRPr="00E9781B" w:rsidRDefault="00F30F38" w:rsidP="00F30F38">
      <w:pPr>
        <w:pStyle w:val="PargrafodaLista"/>
        <w:numPr>
          <w:ilvl w:val="0"/>
          <w:numId w:val="21"/>
        </w:numPr>
        <w:rPr>
          <w:sz w:val="28"/>
          <w:szCs w:val="28"/>
          <w:lang w:val="pt-BR"/>
        </w:rPr>
      </w:pPr>
      <w:r w:rsidRPr="00E9781B">
        <w:rPr>
          <w:sz w:val="28"/>
          <w:szCs w:val="28"/>
          <w:lang w:val="pt-BR"/>
        </w:rPr>
        <w:t xml:space="preserve">Um bom recurso: a dramatização </w:t>
      </w:r>
      <w:proofErr w:type="gramStart"/>
      <w:r w:rsidRPr="00E9781B">
        <w:rPr>
          <w:sz w:val="28"/>
          <w:szCs w:val="28"/>
          <w:lang w:val="pt-BR"/>
        </w:rPr>
        <w:t>(</w:t>
      </w:r>
      <w:proofErr w:type="spellStart"/>
      <w:r w:rsidRPr="00E9781B">
        <w:rPr>
          <w:sz w:val="28"/>
          <w:szCs w:val="28"/>
          <w:lang w:val="pt-BR"/>
        </w:rPr>
        <w:t>improvizar</w:t>
      </w:r>
      <w:proofErr w:type="spellEnd"/>
      <w:r w:rsidRPr="00E9781B">
        <w:rPr>
          <w:sz w:val="28"/>
          <w:szCs w:val="28"/>
          <w:lang w:val="pt-BR"/>
        </w:rPr>
        <w:t xml:space="preserve"> </w:t>
      </w:r>
      <w:proofErr w:type="spellStart"/>
      <w:r w:rsidRPr="00E9781B">
        <w:rPr>
          <w:sz w:val="28"/>
          <w:szCs w:val="28"/>
          <w:lang w:val="pt-BR"/>
        </w:rPr>
        <w:t>mini-teatro</w:t>
      </w:r>
      <w:proofErr w:type="spellEnd"/>
      <w:r w:rsidRPr="00E9781B">
        <w:rPr>
          <w:sz w:val="28"/>
          <w:szCs w:val="28"/>
          <w:lang w:val="pt-BR"/>
        </w:rPr>
        <w:t xml:space="preserve"> da história contada com as próprias crianças.</w:t>
      </w:r>
      <w:proofErr w:type="gramEnd"/>
    </w:p>
    <w:p w:rsidR="00F30F38" w:rsidRPr="00E9781B" w:rsidRDefault="00F30F38" w:rsidP="00F30F38">
      <w:pPr>
        <w:pStyle w:val="PargrafodaLista"/>
        <w:numPr>
          <w:ilvl w:val="0"/>
          <w:numId w:val="21"/>
        </w:numPr>
        <w:rPr>
          <w:sz w:val="28"/>
          <w:szCs w:val="28"/>
          <w:lang w:val="pt-BR"/>
        </w:rPr>
      </w:pPr>
      <w:r w:rsidRPr="00E9781B">
        <w:rPr>
          <w:sz w:val="28"/>
          <w:szCs w:val="28"/>
          <w:lang w:val="pt-BR"/>
        </w:rPr>
        <w:t>Envolvê-los na história; fazê-los participar reproduzindo sons ou emoções dos personagens.</w:t>
      </w:r>
    </w:p>
    <w:p w:rsidR="00F30F38" w:rsidRPr="00E9781B" w:rsidRDefault="00F30F38" w:rsidP="00F30F38">
      <w:pPr>
        <w:pStyle w:val="PargrafodaLista"/>
        <w:numPr>
          <w:ilvl w:val="0"/>
          <w:numId w:val="21"/>
        </w:numPr>
        <w:rPr>
          <w:sz w:val="28"/>
          <w:szCs w:val="28"/>
          <w:lang w:val="pt-BR"/>
        </w:rPr>
      </w:pPr>
      <w:r w:rsidRPr="00E9781B">
        <w:rPr>
          <w:sz w:val="28"/>
          <w:szCs w:val="28"/>
          <w:lang w:val="pt-BR"/>
        </w:rPr>
        <w:t>Aproveite os momentos de maior atenção para fixar o princípio.</w:t>
      </w:r>
    </w:p>
    <w:p w:rsidR="00F30F38" w:rsidRPr="00E9781B" w:rsidRDefault="00F30F38" w:rsidP="00F30F38">
      <w:pPr>
        <w:pStyle w:val="PargrafodaLista"/>
        <w:numPr>
          <w:ilvl w:val="0"/>
          <w:numId w:val="21"/>
        </w:numPr>
        <w:rPr>
          <w:sz w:val="28"/>
          <w:szCs w:val="28"/>
          <w:lang w:val="pt-BR"/>
        </w:rPr>
      </w:pPr>
      <w:r w:rsidRPr="00E9781B">
        <w:rPr>
          <w:sz w:val="28"/>
          <w:szCs w:val="28"/>
          <w:lang w:val="pt-BR"/>
        </w:rPr>
        <w:t>Fazer atividades que cansem o físico da criança antes da história (</w:t>
      </w:r>
      <w:proofErr w:type="gramStart"/>
      <w:r w:rsidRPr="00E9781B">
        <w:rPr>
          <w:sz w:val="28"/>
          <w:szCs w:val="28"/>
          <w:lang w:val="pt-BR"/>
        </w:rPr>
        <w:t>louvou,</w:t>
      </w:r>
      <w:proofErr w:type="gramEnd"/>
      <w:r w:rsidRPr="00E9781B">
        <w:rPr>
          <w:sz w:val="28"/>
          <w:szCs w:val="28"/>
          <w:lang w:val="pt-BR"/>
        </w:rPr>
        <w:t xml:space="preserve"> mímicas, dinâmicas, danças, </w:t>
      </w:r>
      <w:proofErr w:type="spellStart"/>
      <w:r w:rsidRPr="00E9781B">
        <w:rPr>
          <w:sz w:val="28"/>
          <w:szCs w:val="28"/>
          <w:lang w:val="pt-BR"/>
        </w:rPr>
        <w:t>etc</w:t>
      </w:r>
      <w:proofErr w:type="spellEnd"/>
      <w:r w:rsidRPr="00E9781B">
        <w:rPr>
          <w:sz w:val="28"/>
          <w:szCs w:val="28"/>
          <w:lang w:val="pt-BR"/>
        </w:rPr>
        <w:t>).</w:t>
      </w:r>
    </w:p>
    <w:p w:rsidR="00E9781B" w:rsidRDefault="00E9781B" w:rsidP="00E9781B">
      <w:pPr>
        <w:pStyle w:val="PargrafodaLista"/>
        <w:ind w:left="1080"/>
        <w:rPr>
          <w:b/>
          <w:sz w:val="28"/>
          <w:szCs w:val="28"/>
          <w:lang w:val="pt-BR"/>
        </w:rPr>
      </w:pPr>
    </w:p>
    <w:p w:rsidR="00F30F38" w:rsidRDefault="00E9781B" w:rsidP="00E9781B">
      <w:pPr>
        <w:pStyle w:val="PargrafodaLista"/>
        <w:numPr>
          <w:ilvl w:val="0"/>
          <w:numId w:val="20"/>
        </w:num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Qual a linguagem certa</w:t>
      </w:r>
    </w:p>
    <w:p w:rsidR="00E9781B" w:rsidRDefault="00E9781B" w:rsidP="00E9781B">
      <w:pPr>
        <w:ind w:left="360"/>
        <w:rPr>
          <w:sz w:val="28"/>
          <w:szCs w:val="28"/>
          <w:lang w:val="pt-BR"/>
        </w:rPr>
      </w:pPr>
      <w:r w:rsidRPr="00E9781B">
        <w:rPr>
          <w:sz w:val="28"/>
          <w:szCs w:val="28"/>
          <w:lang w:val="pt-BR"/>
        </w:rPr>
        <w:t>Devemos usar uma linguagem correta, para transmitir a mensagem e alcançar o objetivo da lição. Vejamos alguns exemplos:</w:t>
      </w:r>
    </w:p>
    <w:p w:rsidR="00E9781B" w:rsidRDefault="008549CD" w:rsidP="00E9781B">
      <w:pPr>
        <w:pStyle w:val="PargrafodaLista"/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Usar uma linguagem clara. Exemplo: ao invés de dizer “o diabo é um enganador”, diga: “o diabo quer sujar seu coração”.</w:t>
      </w:r>
    </w:p>
    <w:p w:rsidR="008549CD" w:rsidRDefault="008549CD" w:rsidP="00E9781B">
      <w:pPr>
        <w:pStyle w:val="PargrafodaLista"/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Fale palavras acessíveis à compreensão deles nessa idade. Exemplo: troque “Deus tem um plano para você também” por: “Deus quer que você seja um vencedor!</w:t>
      </w:r>
      <w:proofErr w:type="gramStart"/>
      <w:r>
        <w:rPr>
          <w:sz w:val="28"/>
          <w:szCs w:val="28"/>
          <w:lang w:val="pt-BR"/>
        </w:rPr>
        <w:t>”</w:t>
      </w:r>
      <w:proofErr w:type="gramEnd"/>
    </w:p>
    <w:p w:rsidR="008549CD" w:rsidRDefault="008549CD" w:rsidP="00E9781B">
      <w:pPr>
        <w:pStyle w:val="PargrafodaLista"/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Use frases curtas. </w:t>
      </w:r>
      <w:proofErr w:type="gramStart"/>
      <w:r>
        <w:rPr>
          <w:sz w:val="28"/>
          <w:szCs w:val="28"/>
          <w:lang w:val="pt-BR"/>
        </w:rPr>
        <w:t>Exemplo: Jesus morreu por mim”</w:t>
      </w:r>
      <w:proofErr w:type="gramEnd"/>
      <w:r>
        <w:rPr>
          <w:sz w:val="28"/>
          <w:szCs w:val="28"/>
          <w:lang w:val="pt-BR"/>
        </w:rPr>
        <w:t>. “A bíblia é a verdade”.</w:t>
      </w:r>
    </w:p>
    <w:p w:rsidR="008549CD" w:rsidRDefault="008549CD" w:rsidP="00E9781B">
      <w:pPr>
        <w:pStyle w:val="PargrafodaLista"/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Quando falarem alto, não altere a voz também. Ao contrário, utilize a voz baixa para atraí-los.</w:t>
      </w:r>
    </w:p>
    <w:p w:rsidR="008549CD" w:rsidRDefault="008549CD" w:rsidP="00E9781B">
      <w:pPr>
        <w:pStyle w:val="PargrafodaLista"/>
        <w:numPr>
          <w:ilvl w:val="0"/>
          <w:numId w:val="22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Alterne a entonação da voz sempre para não ficar cansativo. A principal tarefa a partir dos três anos de idade é conseguir passar o significado.</w:t>
      </w:r>
    </w:p>
    <w:p w:rsidR="008549CD" w:rsidRDefault="008549CD" w:rsidP="008549CD">
      <w:pPr>
        <w:rPr>
          <w:sz w:val="28"/>
          <w:szCs w:val="28"/>
          <w:lang w:val="pt-BR"/>
        </w:rPr>
      </w:pPr>
    </w:p>
    <w:p w:rsidR="008549CD" w:rsidRPr="008549CD" w:rsidRDefault="008549CD" w:rsidP="008549CD">
      <w:pPr>
        <w:rPr>
          <w:b/>
          <w:sz w:val="28"/>
          <w:szCs w:val="28"/>
          <w:lang w:val="pt-BR"/>
        </w:rPr>
      </w:pPr>
      <w:r w:rsidRPr="008549CD">
        <w:rPr>
          <w:b/>
          <w:sz w:val="28"/>
          <w:szCs w:val="28"/>
          <w:lang w:val="pt-BR"/>
        </w:rPr>
        <w:t>Como trabalhar o versículo</w:t>
      </w:r>
    </w:p>
    <w:p w:rsidR="008549CD" w:rsidRDefault="008549CD" w:rsidP="008549CD">
      <w:pPr>
        <w:rPr>
          <w:sz w:val="28"/>
          <w:szCs w:val="28"/>
          <w:lang w:val="pt-BR"/>
        </w:rPr>
      </w:pPr>
    </w:p>
    <w:p w:rsidR="008549CD" w:rsidRDefault="008549CD" w:rsidP="008549C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Deve ter uma linguagem acessível</w:t>
      </w:r>
    </w:p>
    <w:p w:rsidR="008549CD" w:rsidRDefault="008549CD" w:rsidP="008549CD">
      <w:pPr>
        <w:pStyle w:val="PargrafodaLista"/>
        <w:numPr>
          <w:ilvl w:val="0"/>
          <w:numId w:val="2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Visualizado.</w:t>
      </w:r>
    </w:p>
    <w:p w:rsidR="008549CD" w:rsidRDefault="008549CD" w:rsidP="008549CD">
      <w:pPr>
        <w:pStyle w:val="PargrafodaLista"/>
        <w:numPr>
          <w:ilvl w:val="0"/>
          <w:numId w:val="2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Cantado.</w:t>
      </w:r>
    </w:p>
    <w:p w:rsidR="008549CD" w:rsidRDefault="008549CD" w:rsidP="008549CD">
      <w:pPr>
        <w:pStyle w:val="PargrafodaLista"/>
        <w:numPr>
          <w:ilvl w:val="0"/>
          <w:numId w:val="2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Falado.</w:t>
      </w:r>
    </w:p>
    <w:p w:rsidR="008549CD" w:rsidRDefault="008549CD" w:rsidP="008549CD">
      <w:pPr>
        <w:pStyle w:val="PargrafodaLista"/>
        <w:numPr>
          <w:ilvl w:val="0"/>
          <w:numId w:val="2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Dramatizado.</w:t>
      </w:r>
    </w:p>
    <w:p w:rsidR="008549CD" w:rsidRDefault="008549CD" w:rsidP="008549CD">
      <w:pPr>
        <w:pStyle w:val="PargrafodaLista"/>
        <w:numPr>
          <w:ilvl w:val="0"/>
          <w:numId w:val="23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Ilustrado.</w:t>
      </w:r>
    </w:p>
    <w:p w:rsidR="008549CD" w:rsidRDefault="008549CD" w:rsidP="008549CD">
      <w:pPr>
        <w:rPr>
          <w:sz w:val="28"/>
          <w:szCs w:val="28"/>
          <w:lang w:val="pt-BR"/>
        </w:rPr>
      </w:pPr>
    </w:p>
    <w:p w:rsidR="008549CD" w:rsidRPr="008549CD" w:rsidRDefault="008549CD" w:rsidP="008549CD">
      <w:pPr>
        <w:rPr>
          <w:b/>
          <w:sz w:val="28"/>
          <w:szCs w:val="28"/>
          <w:lang w:val="pt-BR"/>
        </w:rPr>
      </w:pPr>
      <w:r w:rsidRPr="008549CD">
        <w:rPr>
          <w:b/>
          <w:sz w:val="28"/>
          <w:szCs w:val="28"/>
          <w:lang w:val="pt-BR"/>
        </w:rPr>
        <w:t>Lidando com imprevistos</w:t>
      </w:r>
    </w:p>
    <w:p w:rsidR="008549CD" w:rsidRPr="00D953ED" w:rsidRDefault="008549CD" w:rsidP="008549CD">
      <w:pPr>
        <w:pStyle w:val="PargrafodaLista"/>
        <w:numPr>
          <w:ilvl w:val="0"/>
          <w:numId w:val="24"/>
        </w:numPr>
        <w:rPr>
          <w:b/>
          <w:sz w:val="28"/>
          <w:szCs w:val="28"/>
          <w:lang w:val="pt-BR"/>
        </w:rPr>
      </w:pPr>
      <w:r w:rsidRPr="00D953ED">
        <w:rPr>
          <w:b/>
          <w:sz w:val="28"/>
          <w:szCs w:val="28"/>
          <w:lang w:val="pt-BR"/>
        </w:rPr>
        <w:t>O choro:</w:t>
      </w:r>
    </w:p>
    <w:p w:rsidR="008549CD" w:rsidRDefault="008549CD" w:rsidP="008549CD">
      <w:pPr>
        <w:pStyle w:val="PargrafodaLista"/>
        <w:numPr>
          <w:ilvl w:val="1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Faça uma recepção festiva e acolhedora: é difícil separar a criança do papai ou da mamãe. Por isso, esteja preparado para atraí-las com algo que elas gostem: brinquedo com luzinha, algo interessante nas mãos, etc.</w:t>
      </w:r>
    </w:p>
    <w:p w:rsidR="008549CD" w:rsidRDefault="008549CD" w:rsidP="008549CD">
      <w:pPr>
        <w:pStyle w:val="PargrafodaLista"/>
        <w:numPr>
          <w:ilvl w:val="1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Amor e compreensão por parte do professor: Amor se traduz em paciência. </w:t>
      </w:r>
      <w:proofErr w:type="gramStart"/>
      <w:r>
        <w:rPr>
          <w:sz w:val="28"/>
          <w:szCs w:val="28"/>
          <w:lang w:val="pt-BR"/>
        </w:rPr>
        <w:t>É</w:t>
      </w:r>
      <w:proofErr w:type="gramEnd"/>
      <w:r>
        <w:rPr>
          <w:sz w:val="28"/>
          <w:szCs w:val="28"/>
          <w:lang w:val="pt-BR"/>
        </w:rPr>
        <w:t xml:space="preserve"> importante termos paciência com os pequenos... </w:t>
      </w:r>
      <w:proofErr w:type="gramStart"/>
      <w:r>
        <w:rPr>
          <w:sz w:val="28"/>
          <w:szCs w:val="28"/>
          <w:lang w:val="pt-BR"/>
        </w:rPr>
        <w:t>uns</w:t>
      </w:r>
      <w:proofErr w:type="gramEnd"/>
      <w:r>
        <w:rPr>
          <w:sz w:val="28"/>
          <w:szCs w:val="28"/>
          <w:lang w:val="pt-BR"/>
        </w:rPr>
        <w:t xml:space="preserve"> vão chorar, outros correr, outros bater no amiguinho.... </w:t>
      </w:r>
      <w:proofErr w:type="gramStart"/>
      <w:r>
        <w:rPr>
          <w:sz w:val="28"/>
          <w:szCs w:val="28"/>
          <w:lang w:val="pt-BR"/>
        </w:rPr>
        <w:t>o</w:t>
      </w:r>
      <w:proofErr w:type="gramEnd"/>
      <w:r>
        <w:rPr>
          <w:sz w:val="28"/>
          <w:szCs w:val="28"/>
          <w:lang w:val="pt-BR"/>
        </w:rPr>
        <w:t xml:space="preserve"> professor deve ser multifuncional!</w:t>
      </w:r>
    </w:p>
    <w:p w:rsidR="008549CD" w:rsidRDefault="00EA3436" w:rsidP="008549CD">
      <w:pPr>
        <w:pStyle w:val="PargrafodaLista"/>
        <w:numPr>
          <w:ilvl w:val="1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Acalmar a criança, assegurando que a mamãe ou papai voltarão para buscá-la.</w:t>
      </w:r>
    </w:p>
    <w:p w:rsidR="00EA3436" w:rsidRDefault="00EA3436" w:rsidP="00EA3436">
      <w:pPr>
        <w:pStyle w:val="PargrafodaLista"/>
        <w:numPr>
          <w:ilvl w:val="1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Tentar acalmá-la e atraí-la com brinquedos, objetos, história. Para isso, o local deve ser preparado com acessórios que atraem as crianças e que elas possam tocar.</w:t>
      </w:r>
    </w:p>
    <w:p w:rsidR="00EA3436" w:rsidRPr="00D953ED" w:rsidRDefault="00EA3436" w:rsidP="00EA3436">
      <w:pPr>
        <w:ind w:left="360"/>
        <w:rPr>
          <w:b/>
          <w:sz w:val="28"/>
          <w:szCs w:val="28"/>
          <w:lang w:val="pt-BR"/>
        </w:rPr>
      </w:pPr>
      <w:r w:rsidRPr="00D953ED">
        <w:rPr>
          <w:b/>
          <w:sz w:val="28"/>
          <w:szCs w:val="28"/>
          <w:lang w:val="pt-BR"/>
        </w:rPr>
        <w:t>2. A indisciplina: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Fazer “combinados” (hora de ir ao banheiro, para beber água e demais regras).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Contar a eles a rotina do dia, aquilo que acontecerá durante a aula.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Ser firme sem ser rude ou agressivo (a).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Fazer </w:t>
      </w:r>
      <w:proofErr w:type="gramStart"/>
      <w:r>
        <w:rPr>
          <w:sz w:val="28"/>
          <w:szCs w:val="28"/>
          <w:lang w:val="pt-BR"/>
        </w:rPr>
        <w:t xml:space="preserve">uma </w:t>
      </w:r>
      <w:proofErr w:type="spellStart"/>
      <w:r>
        <w:rPr>
          <w:sz w:val="28"/>
          <w:szCs w:val="28"/>
          <w:lang w:val="pt-BR"/>
        </w:rPr>
        <w:t>ministração</w:t>
      </w:r>
      <w:proofErr w:type="spellEnd"/>
      <w:r>
        <w:rPr>
          <w:sz w:val="28"/>
          <w:szCs w:val="28"/>
          <w:lang w:val="pt-BR"/>
        </w:rPr>
        <w:t xml:space="preserve"> atrativas, com a utilização dos recursos visuais</w:t>
      </w:r>
      <w:proofErr w:type="gramEnd"/>
      <w:r>
        <w:rPr>
          <w:sz w:val="28"/>
          <w:szCs w:val="28"/>
          <w:lang w:val="pt-BR"/>
        </w:rPr>
        <w:t>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Abaixar-se no nível da criança (olho no olho</w:t>
      </w:r>
      <w:proofErr w:type="gramStart"/>
      <w:r>
        <w:rPr>
          <w:sz w:val="28"/>
          <w:szCs w:val="28"/>
          <w:lang w:val="pt-BR"/>
        </w:rPr>
        <w:t>....</w:t>
      </w:r>
      <w:proofErr w:type="gramEnd"/>
      <w:r>
        <w:rPr>
          <w:sz w:val="28"/>
          <w:szCs w:val="28"/>
          <w:lang w:val="pt-BR"/>
        </w:rPr>
        <w:t>).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Olhar nos olhos (consistência).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Recolher objetos que lhe roubem a atenção (brinquedos, </w:t>
      </w:r>
      <w:proofErr w:type="spellStart"/>
      <w:r>
        <w:rPr>
          <w:sz w:val="28"/>
          <w:szCs w:val="28"/>
          <w:lang w:val="pt-BR"/>
        </w:rPr>
        <w:t>tablets</w:t>
      </w:r>
      <w:proofErr w:type="spellEnd"/>
      <w:r>
        <w:rPr>
          <w:sz w:val="28"/>
          <w:szCs w:val="28"/>
          <w:lang w:val="pt-BR"/>
        </w:rPr>
        <w:t>, celulares).</w:t>
      </w:r>
    </w:p>
    <w:p w:rsidR="00EA3436" w:rsidRDefault="00EA3436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Posicioná-los em sala de aula, de modo a eliminar as distrações externas</w:t>
      </w:r>
      <w:r w:rsidR="008F4F75">
        <w:rPr>
          <w:sz w:val="28"/>
          <w:szCs w:val="28"/>
          <w:lang w:val="pt-BR"/>
        </w:rPr>
        <w:t>; para que fixem no professor. (um círculo no chão é bem interessante).</w:t>
      </w:r>
    </w:p>
    <w:p w:rsidR="008F4F75" w:rsidRDefault="008F4F75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Estar atento e vigiar o tempo todo. As crianças podem se machucar num piscar de olhos.</w:t>
      </w:r>
    </w:p>
    <w:p w:rsidR="008F4F75" w:rsidRDefault="008F4F75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Elogiar em público e repreender em particular (retirar a criança indisciplinada do grupo por um momento para orientá-la).</w:t>
      </w:r>
    </w:p>
    <w:p w:rsidR="008F4F75" w:rsidRDefault="00D953ED" w:rsidP="00EA3436">
      <w:pPr>
        <w:pStyle w:val="PargrafodaLista"/>
        <w:numPr>
          <w:ilvl w:val="0"/>
          <w:numId w:val="2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Ter jogo de cintura: saber improvisar quando algo sai errado. Por exemplo: você pode esquecer o material em casa, a energia pode </w:t>
      </w:r>
      <w:proofErr w:type="gramStart"/>
      <w:r>
        <w:rPr>
          <w:sz w:val="28"/>
          <w:szCs w:val="28"/>
          <w:lang w:val="pt-BR"/>
        </w:rPr>
        <w:t>acabar,</w:t>
      </w:r>
      <w:proofErr w:type="gramEnd"/>
      <w:r>
        <w:rPr>
          <w:sz w:val="28"/>
          <w:szCs w:val="28"/>
          <w:lang w:val="pt-BR"/>
        </w:rPr>
        <w:t xml:space="preserve"> o barulho externo pode interferir.</w:t>
      </w:r>
    </w:p>
    <w:p w:rsidR="00D953ED" w:rsidRDefault="00D953ED" w:rsidP="00D953ED">
      <w:pPr>
        <w:pStyle w:val="PargrafodaLista"/>
        <w:ind w:left="1080"/>
        <w:rPr>
          <w:sz w:val="28"/>
          <w:szCs w:val="28"/>
          <w:lang w:val="pt-BR"/>
        </w:rPr>
      </w:pPr>
    </w:p>
    <w:p w:rsidR="00D953ED" w:rsidRPr="00D953ED" w:rsidRDefault="00D953ED" w:rsidP="00D953ED">
      <w:pPr>
        <w:rPr>
          <w:b/>
          <w:sz w:val="28"/>
          <w:szCs w:val="28"/>
          <w:lang w:val="pt-BR"/>
        </w:rPr>
      </w:pPr>
      <w:r w:rsidRPr="00D953ED">
        <w:rPr>
          <w:b/>
          <w:sz w:val="28"/>
          <w:szCs w:val="28"/>
          <w:lang w:val="pt-BR"/>
        </w:rPr>
        <w:t>A EFICÁCIA DA LEMBRANCINHA</w:t>
      </w:r>
    </w:p>
    <w:p w:rsidR="00D953ED" w:rsidRDefault="00D953ED" w:rsidP="00D953ED">
      <w:pPr>
        <w:rPr>
          <w:sz w:val="28"/>
          <w:szCs w:val="28"/>
          <w:lang w:val="pt-BR"/>
        </w:rPr>
      </w:pPr>
    </w:p>
    <w:p w:rsidR="00D953ED" w:rsidRDefault="00D953ED" w:rsidP="00D953ED">
      <w:pPr>
        <w:pStyle w:val="PargrafodaLista"/>
        <w:numPr>
          <w:ilvl w:val="0"/>
          <w:numId w:val="2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lembrancinha deve ter o objetivo de lembrar a lição e fixar o princípio.</w:t>
      </w:r>
    </w:p>
    <w:p w:rsidR="00D953ED" w:rsidRDefault="00D953ED" w:rsidP="00D953ED">
      <w:pPr>
        <w:pStyle w:val="PargrafodaLista"/>
        <w:numPr>
          <w:ilvl w:val="0"/>
          <w:numId w:val="2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Deve conter o versículo do dia.</w:t>
      </w:r>
    </w:p>
    <w:p w:rsidR="00D953ED" w:rsidRDefault="00D953ED" w:rsidP="00D953ED">
      <w:pPr>
        <w:pStyle w:val="PargrafodaLista"/>
        <w:numPr>
          <w:ilvl w:val="0"/>
          <w:numId w:val="26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Deve ter a função de ser colocada em lugar visível. </w:t>
      </w:r>
      <w:proofErr w:type="gramStart"/>
      <w:r>
        <w:rPr>
          <w:sz w:val="28"/>
          <w:szCs w:val="28"/>
          <w:lang w:val="pt-BR"/>
        </w:rPr>
        <w:t xml:space="preserve">Exemplo: geladeira, espero, porta, </w:t>
      </w:r>
      <w:proofErr w:type="spellStart"/>
      <w:r>
        <w:rPr>
          <w:sz w:val="28"/>
          <w:szCs w:val="28"/>
          <w:lang w:val="pt-BR"/>
        </w:rPr>
        <w:t>etc</w:t>
      </w:r>
      <w:proofErr w:type="spellEnd"/>
      <w:r>
        <w:rPr>
          <w:sz w:val="28"/>
          <w:szCs w:val="28"/>
          <w:lang w:val="pt-BR"/>
        </w:rPr>
        <w:t>)</w:t>
      </w:r>
      <w:proofErr w:type="gramEnd"/>
      <w:r>
        <w:rPr>
          <w:sz w:val="28"/>
          <w:szCs w:val="28"/>
          <w:lang w:val="pt-BR"/>
        </w:rPr>
        <w:t>.</w:t>
      </w:r>
    </w:p>
    <w:p w:rsidR="00D953ED" w:rsidRDefault="00D953ED" w:rsidP="00D953ED">
      <w:pPr>
        <w:rPr>
          <w:sz w:val="28"/>
          <w:szCs w:val="28"/>
          <w:lang w:val="pt-BR"/>
        </w:rPr>
      </w:pPr>
    </w:p>
    <w:p w:rsidR="00D953ED" w:rsidRDefault="00D953ED" w:rsidP="00D953ED">
      <w:pPr>
        <w:rPr>
          <w:sz w:val="28"/>
          <w:szCs w:val="28"/>
          <w:lang w:val="pt-BR"/>
        </w:rPr>
      </w:pPr>
    </w:p>
    <w:p w:rsidR="00D953ED" w:rsidRPr="00D953ED" w:rsidRDefault="00D953ED" w:rsidP="00D953ED">
      <w:pPr>
        <w:rPr>
          <w:i/>
          <w:sz w:val="28"/>
          <w:szCs w:val="28"/>
          <w:lang w:val="pt-BR"/>
        </w:rPr>
      </w:pPr>
      <w:r w:rsidRPr="00D953ED">
        <w:rPr>
          <w:i/>
          <w:sz w:val="28"/>
          <w:szCs w:val="28"/>
          <w:lang w:val="pt-BR"/>
        </w:rPr>
        <w:t>O verdadeiro professor é o que revolve a terra e planta a semente.</w:t>
      </w:r>
    </w:p>
    <w:p w:rsidR="00D953ED" w:rsidRDefault="00D953ED" w:rsidP="00D953ED">
      <w:pPr>
        <w:rPr>
          <w:i/>
          <w:sz w:val="28"/>
          <w:szCs w:val="28"/>
          <w:lang w:val="pt-BR"/>
        </w:rPr>
      </w:pPr>
      <w:r w:rsidRPr="00D953ED">
        <w:rPr>
          <w:i/>
          <w:sz w:val="28"/>
          <w:szCs w:val="28"/>
          <w:lang w:val="pt-BR"/>
        </w:rPr>
        <w:t>(Howard Hendricks)</w:t>
      </w:r>
    </w:p>
    <w:p w:rsidR="00391C0B" w:rsidRDefault="00391C0B" w:rsidP="00D953ED">
      <w:pPr>
        <w:rPr>
          <w:i/>
          <w:sz w:val="28"/>
          <w:szCs w:val="28"/>
          <w:lang w:val="pt-BR"/>
        </w:rPr>
      </w:pPr>
    </w:p>
    <w:p w:rsidR="00391C0B" w:rsidRPr="0091378D" w:rsidRDefault="00391C0B" w:rsidP="00D953ED">
      <w:pPr>
        <w:rPr>
          <w:i/>
          <w:color w:val="444444"/>
          <w:sz w:val="29"/>
          <w:szCs w:val="29"/>
          <w:lang w:val="pt-BR"/>
        </w:rPr>
      </w:pPr>
      <w:r w:rsidRPr="0091378D">
        <w:rPr>
          <w:i/>
          <w:color w:val="444444"/>
          <w:sz w:val="29"/>
          <w:szCs w:val="29"/>
          <w:lang w:val="pt-BR"/>
        </w:rPr>
        <w:t>E há que se cuidar do broto</w:t>
      </w:r>
      <w:r w:rsidRPr="0091378D">
        <w:rPr>
          <w:i/>
          <w:color w:val="444444"/>
          <w:sz w:val="29"/>
          <w:szCs w:val="29"/>
          <w:lang w:val="pt-BR"/>
        </w:rPr>
        <w:br/>
        <w:t>Pra que a vida nos dê</w:t>
      </w:r>
      <w:r w:rsidRPr="0091378D">
        <w:rPr>
          <w:i/>
          <w:color w:val="444444"/>
          <w:sz w:val="29"/>
          <w:szCs w:val="29"/>
          <w:lang w:val="pt-BR"/>
        </w:rPr>
        <w:br/>
        <w:t>Flor, flor e fruto</w:t>
      </w:r>
      <w:r w:rsidR="0091378D">
        <w:rPr>
          <w:i/>
          <w:color w:val="444444"/>
          <w:sz w:val="29"/>
          <w:szCs w:val="29"/>
          <w:lang w:val="pt-BR"/>
        </w:rPr>
        <w:t>!</w:t>
      </w:r>
    </w:p>
    <w:p w:rsidR="0091378D" w:rsidRPr="0091378D" w:rsidRDefault="0091378D" w:rsidP="00D953ED">
      <w:pPr>
        <w:rPr>
          <w:i/>
          <w:sz w:val="28"/>
          <w:szCs w:val="28"/>
          <w:lang w:val="pt-BR"/>
        </w:rPr>
      </w:pPr>
      <w:r w:rsidRPr="0091378D">
        <w:rPr>
          <w:i/>
          <w:color w:val="444444"/>
          <w:sz w:val="29"/>
          <w:szCs w:val="29"/>
          <w:lang w:val="pt-BR"/>
        </w:rPr>
        <w:t>Milton Nascimento</w:t>
      </w:r>
    </w:p>
    <w:p w:rsidR="00D953ED" w:rsidRPr="00D953ED" w:rsidRDefault="00D953ED" w:rsidP="00D953ED">
      <w:pPr>
        <w:rPr>
          <w:sz w:val="28"/>
          <w:szCs w:val="28"/>
          <w:lang w:val="pt-BR"/>
        </w:rPr>
      </w:pPr>
    </w:p>
    <w:p w:rsidR="00EA3436" w:rsidRDefault="00EA3436" w:rsidP="00EA3436">
      <w:pPr>
        <w:rPr>
          <w:sz w:val="28"/>
          <w:szCs w:val="28"/>
          <w:lang w:val="pt-BR"/>
        </w:rPr>
      </w:pPr>
    </w:p>
    <w:p w:rsidR="00EA3436" w:rsidRPr="00EA3436" w:rsidRDefault="00EA3436" w:rsidP="00EA3436">
      <w:pPr>
        <w:rPr>
          <w:sz w:val="28"/>
          <w:szCs w:val="28"/>
          <w:lang w:val="pt-BR"/>
        </w:rPr>
      </w:pPr>
    </w:p>
    <w:sectPr w:rsidR="00EA3436" w:rsidRPr="00EA3436" w:rsidSect="00B34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D0"/>
    <w:multiLevelType w:val="hybridMultilevel"/>
    <w:tmpl w:val="1AF0A8D2"/>
    <w:lvl w:ilvl="0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E0D23"/>
    <w:multiLevelType w:val="hybridMultilevel"/>
    <w:tmpl w:val="640810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2063"/>
    <w:multiLevelType w:val="hybridMultilevel"/>
    <w:tmpl w:val="7B6C61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5ED4"/>
    <w:multiLevelType w:val="hybridMultilevel"/>
    <w:tmpl w:val="6454416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44FD"/>
    <w:multiLevelType w:val="hybridMultilevel"/>
    <w:tmpl w:val="D95EA7CA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6530B"/>
    <w:multiLevelType w:val="hybridMultilevel"/>
    <w:tmpl w:val="F864DB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E11"/>
    <w:multiLevelType w:val="hybridMultilevel"/>
    <w:tmpl w:val="9A02A84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D3BFC"/>
    <w:multiLevelType w:val="hybridMultilevel"/>
    <w:tmpl w:val="F5E88E6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21055D"/>
    <w:multiLevelType w:val="hybridMultilevel"/>
    <w:tmpl w:val="9EAA76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30C0A"/>
    <w:multiLevelType w:val="hybridMultilevel"/>
    <w:tmpl w:val="212E548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4A26BE"/>
    <w:multiLevelType w:val="hybridMultilevel"/>
    <w:tmpl w:val="1BC0DDB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4454"/>
    <w:multiLevelType w:val="hybridMultilevel"/>
    <w:tmpl w:val="2158A4B8"/>
    <w:lvl w:ilvl="0" w:tplc="08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F12251"/>
    <w:multiLevelType w:val="hybridMultilevel"/>
    <w:tmpl w:val="57BAF26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86204"/>
    <w:multiLevelType w:val="hybridMultilevel"/>
    <w:tmpl w:val="F5BA784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517B14"/>
    <w:multiLevelType w:val="hybridMultilevel"/>
    <w:tmpl w:val="E2185EA2"/>
    <w:lvl w:ilvl="0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D4FDB"/>
    <w:multiLevelType w:val="hybridMultilevel"/>
    <w:tmpl w:val="6F2201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589A"/>
    <w:multiLevelType w:val="hybridMultilevel"/>
    <w:tmpl w:val="9748239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55708"/>
    <w:multiLevelType w:val="hybridMultilevel"/>
    <w:tmpl w:val="29307DF0"/>
    <w:lvl w:ilvl="0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32BBE"/>
    <w:multiLevelType w:val="hybridMultilevel"/>
    <w:tmpl w:val="CC6CE62C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92067"/>
    <w:multiLevelType w:val="hybridMultilevel"/>
    <w:tmpl w:val="E5884D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8719A"/>
    <w:multiLevelType w:val="hybridMultilevel"/>
    <w:tmpl w:val="2AFC758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075D0"/>
    <w:multiLevelType w:val="hybridMultilevel"/>
    <w:tmpl w:val="01D6C7D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7AEB"/>
    <w:multiLevelType w:val="hybridMultilevel"/>
    <w:tmpl w:val="10E6A0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05964"/>
    <w:multiLevelType w:val="hybridMultilevel"/>
    <w:tmpl w:val="3D2E5E48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4671E9"/>
    <w:multiLevelType w:val="hybridMultilevel"/>
    <w:tmpl w:val="8160C3A0"/>
    <w:lvl w:ilvl="0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6102A"/>
    <w:multiLevelType w:val="hybridMultilevel"/>
    <w:tmpl w:val="8F42751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17"/>
  </w:num>
  <w:num w:numId="13">
    <w:abstractNumId w:val="18"/>
  </w:num>
  <w:num w:numId="14">
    <w:abstractNumId w:val="16"/>
  </w:num>
  <w:num w:numId="15">
    <w:abstractNumId w:val="5"/>
  </w:num>
  <w:num w:numId="16">
    <w:abstractNumId w:val="23"/>
  </w:num>
  <w:num w:numId="17">
    <w:abstractNumId w:val="4"/>
  </w:num>
  <w:num w:numId="18">
    <w:abstractNumId w:val="20"/>
  </w:num>
  <w:num w:numId="19">
    <w:abstractNumId w:val="1"/>
  </w:num>
  <w:num w:numId="20">
    <w:abstractNumId w:val="22"/>
  </w:num>
  <w:num w:numId="21">
    <w:abstractNumId w:val="14"/>
  </w:num>
  <w:num w:numId="22">
    <w:abstractNumId w:val="0"/>
  </w:num>
  <w:num w:numId="23">
    <w:abstractNumId w:val="25"/>
  </w:num>
  <w:num w:numId="24">
    <w:abstractNumId w:val="19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464"/>
    <w:rsid w:val="000116AB"/>
    <w:rsid w:val="00034248"/>
    <w:rsid w:val="000A1300"/>
    <w:rsid w:val="000F2E4A"/>
    <w:rsid w:val="00125D80"/>
    <w:rsid w:val="00391C0B"/>
    <w:rsid w:val="00391E97"/>
    <w:rsid w:val="003D5751"/>
    <w:rsid w:val="004241E6"/>
    <w:rsid w:val="00602804"/>
    <w:rsid w:val="00667A1B"/>
    <w:rsid w:val="008549CD"/>
    <w:rsid w:val="008F4F75"/>
    <w:rsid w:val="0091378D"/>
    <w:rsid w:val="009271F4"/>
    <w:rsid w:val="00A806A6"/>
    <w:rsid w:val="00B34992"/>
    <w:rsid w:val="00BC0276"/>
    <w:rsid w:val="00C70E53"/>
    <w:rsid w:val="00D01464"/>
    <w:rsid w:val="00D953ED"/>
    <w:rsid w:val="00E9781B"/>
    <w:rsid w:val="00EA3436"/>
    <w:rsid w:val="00F3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1580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Federal-Mogul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santom65</dc:creator>
  <cp:lastModifiedBy>santom65</cp:lastModifiedBy>
  <cp:revision>9</cp:revision>
  <dcterms:created xsi:type="dcterms:W3CDTF">2016-03-18T01:05:00Z</dcterms:created>
  <dcterms:modified xsi:type="dcterms:W3CDTF">2016-03-23T03:34:00Z</dcterms:modified>
</cp:coreProperties>
</file>